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E74" w:rsidRPr="00EA0E74" w:rsidRDefault="00EA0E74" w:rsidP="00EA0E74">
      <w:pPr>
        <w:shd w:val="clear" w:color="auto" w:fill="FFFFFF"/>
        <w:spacing w:line="252" w:lineRule="atLeast"/>
        <w:rPr>
          <w:rFonts w:ascii="Arial" w:eastAsia="Times New Roman" w:hAnsi="Arial" w:cs="Arial"/>
          <w:color w:val="666666"/>
          <w:lang w:eastAsia="hr-HR"/>
        </w:rPr>
      </w:pPr>
      <w:r w:rsidRPr="00EA0E74">
        <w:rPr>
          <w:rFonts w:ascii="Arial" w:eastAsia="Times New Roman" w:hAnsi="Arial" w:cs="Arial"/>
          <w:b/>
          <w:bCs/>
          <w:color w:val="666666"/>
          <w:lang w:eastAsia="hr-HR"/>
        </w:rPr>
        <w:t>Oglas:</w:t>
      </w:r>
    </w:p>
    <w:p w:rsidR="00EA0E74" w:rsidRPr="00EA0E74" w:rsidRDefault="00EA0E74" w:rsidP="00EA0E74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666666"/>
          <w:lang w:eastAsia="hr-HR"/>
        </w:rPr>
      </w:pPr>
      <w:r w:rsidRPr="00EA0E74">
        <w:rPr>
          <w:rFonts w:ascii="Arial" w:eastAsia="Times New Roman" w:hAnsi="Arial" w:cs="Arial"/>
          <w:color w:val="666666"/>
          <w:lang w:eastAsia="hr-HR"/>
        </w:rPr>
        <w:br/>
        <w:t>Stečajni upravitelj SUŠIONICA D.O.O. u stečaju Vrpolje,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OIB: 91980151189 uz suglasnost razlučnog vjerovnika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  </w:t>
      </w:r>
    </w:p>
    <w:p w:rsidR="00EA0E74" w:rsidRPr="00EA0E74" w:rsidRDefault="00EA0E74" w:rsidP="00EA0E74">
      <w:pPr>
        <w:shd w:val="clear" w:color="auto" w:fill="FFFFFF"/>
        <w:spacing w:after="0" w:line="252" w:lineRule="atLeast"/>
        <w:jc w:val="center"/>
        <w:rPr>
          <w:rFonts w:ascii="Arial" w:eastAsia="Times New Roman" w:hAnsi="Arial" w:cs="Arial"/>
          <w:color w:val="666666"/>
          <w:lang w:eastAsia="hr-HR"/>
        </w:rPr>
      </w:pPr>
      <w:r w:rsidRPr="00EA0E74">
        <w:rPr>
          <w:rFonts w:ascii="Arial" w:eastAsia="Times New Roman" w:hAnsi="Arial" w:cs="Arial"/>
          <w:b/>
          <w:bCs/>
          <w:color w:val="666666"/>
          <w:lang w:eastAsia="hr-HR"/>
        </w:rPr>
        <w:t>Oglašava</w:t>
      </w:r>
      <w:r w:rsidRPr="00EA0E74">
        <w:rPr>
          <w:rFonts w:ascii="Arial" w:eastAsia="Times New Roman" w:hAnsi="Arial" w:cs="Arial"/>
          <w:color w:val="666666"/>
          <w:lang w:eastAsia="hr-HR"/>
        </w:rPr>
        <w:br/>
      </w:r>
      <w:r w:rsidRPr="00EA0E74">
        <w:rPr>
          <w:rFonts w:ascii="Arial" w:eastAsia="Times New Roman" w:hAnsi="Arial" w:cs="Arial"/>
          <w:color w:val="666666"/>
          <w:lang w:eastAsia="hr-HR"/>
        </w:rPr>
        <w:br/>
      </w:r>
      <w:r w:rsidRPr="00EA0E74">
        <w:rPr>
          <w:rFonts w:ascii="Arial" w:eastAsia="Times New Roman" w:hAnsi="Arial" w:cs="Arial"/>
          <w:b/>
          <w:bCs/>
          <w:color w:val="666666"/>
          <w:lang w:eastAsia="hr-HR"/>
        </w:rPr>
        <w:t>PRODAJA IMOVINE STEČAJNOG DUŽNIKA</w:t>
      </w:r>
      <w:r w:rsidRPr="00EA0E74">
        <w:rPr>
          <w:rFonts w:ascii="Arial" w:eastAsia="Times New Roman" w:hAnsi="Arial" w:cs="Arial"/>
          <w:color w:val="666666"/>
          <w:lang w:eastAsia="hr-HR"/>
        </w:rPr>
        <w:br/>
      </w:r>
      <w:r w:rsidRPr="00EA0E74">
        <w:rPr>
          <w:rFonts w:ascii="Arial" w:eastAsia="Times New Roman" w:hAnsi="Arial" w:cs="Arial"/>
          <w:b/>
          <w:bCs/>
          <w:color w:val="666666"/>
          <w:lang w:eastAsia="hr-HR"/>
        </w:rPr>
        <w:t>USMENOM JAVNOM DRAŽBOM</w:t>
      </w:r>
    </w:p>
    <w:p w:rsidR="00EA0E74" w:rsidRPr="00EA0E74" w:rsidRDefault="00EA0E74" w:rsidP="00EA0E74">
      <w:pPr>
        <w:shd w:val="clear" w:color="auto" w:fill="FFFFFF"/>
        <w:spacing w:after="0" w:line="252" w:lineRule="atLeast"/>
        <w:rPr>
          <w:rFonts w:ascii="Arial" w:eastAsia="Times New Roman" w:hAnsi="Arial" w:cs="Arial"/>
          <w:color w:val="666666"/>
          <w:lang w:eastAsia="hr-HR"/>
        </w:rPr>
      </w:pPr>
      <w:r w:rsidRPr="00EA0E74">
        <w:rPr>
          <w:rFonts w:ascii="Arial" w:eastAsia="Times New Roman" w:hAnsi="Arial" w:cs="Arial"/>
          <w:color w:val="666666"/>
          <w:lang w:eastAsia="hr-HR"/>
        </w:rPr>
        <w:t> 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1. Osnovna sredstva, uredski namještaj..................................</w:t>
      </w:r>
      <w:r w:rsidR="009B5276">
        <w:rPr>
          <w:rFonts w:ascii="Arial" w:eastAsia="Times New Roman" w:hAnsi="Arial" w:cs="Arial"/>
          <w:color w:val="666666"/>
          <w:lang w:eastAsia="hr-HR"/>
        </w:rPr>
        <w:t>......</w:t>
      </w:r>
      <w:r w:rsidRPr="00EA0E74">
        <w:rPr>
          <w:rFonts w:ascii="Arial" w:eastAsia="Times New Roman" w:hAnsi="Arial" w:cs="Arial"/>
          <w:color w:val="666666"/>
          <w:lang w:eastAsia="hr-HR"/>
        </w:rPr>
        <w:t>20.764,22 kn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2. Osnovna sredstva kompresornica.. ....................................</w:t>
      </w:r>
      <w:r w:rsidR="009B5276">
        <w:rPr>
          <w:rFonts w:ascii="Arial" w:eastAsia="Times New Roman" w:hAnsi="Arial" w:cs="Arial"/>
          <w:color w:val="666666"/>
          <w:lang w:eastAsia="hr-HR"/>
        </w:rPr>
        <w:t>......</w:t>
      </w:r>
      <w:r w:rsidRPr="00EA0E74">
        <w:rPr>
          <w:rFonts w:ascii="Arial" w:eastAsia="Times New Roman" w:hAnsi="Arial" w:cs="Arial"/>
          <w:color w:val="666666"/>
          <w:lang w:eastAsia="hr-HR"/>
        </w:rPr>
        <w:t>31.504,06 kn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3. Osnovna sredstva rashladne komore................. ................</w:t>
      </w:r>
      <w:r w:rsidR="009B5276">
        <w:rPr>
          <w:rFonts w:ascii="Arial" w:eastAsia="Times New Roman" w:hAnsi="Arial" w:cs="Arial"/>
          <w:color w:val="666666"/>
          <w:lang w:eastAsia="hr-HR"/>
        </w:rPr>
        <w:t>.....</w:t>
      </w:r>
      <w:r w:rsidRPr="00EA0E74">
        <w:rPr>
          <w:rFonts w:ascii="Arial" w:eastAsia="Times New Roman" w:hAnsi="Arial" w:cs="Arial"/>
          <w:color w:val="666666"/>
          <w:lang w:eastAsia="hr-HR"/>
        </w:rPr>
        <w:t xml:space="preserve">49.186,98 </w:t>
      </w:r>
      <w:r w:rsidR="009B5276">
        <w:rPr>
          <w:rFonts w:ascii="Arial" w:eastAsia="Times New Roman" w:hAnsi="Arial" w:cs="Arial"/>
          <w:color w:val="666666"/>
          <w:lang w:eastAsia="hr-HR"/>
        </w:rPr>
        <w:t xml:space="preserve"> </w:t>
      </w:r>
      <w:r w:rsidRPr="00EA0E74">
        <w:rPr>
          <w:rFonts w:ascii="Arial" w:eastAsia="Times New Roman" w:hAnsi="Arial" w:cs="Arial"/>
          <w:color w:val="666666"/>
          <w:lang w:eastAsia="hr-HR"/>
        </w:rPr>
        <w:t>kn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4.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4.1. Automobil Škoda Fabija 1.4. god. Proizvodnje 2000.,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 xml:space="preserve">     </w:t>
      </w:r>
      <w:r w:rsidR="009B5276">
        <w:rPr>
          <w:rFonts w:ascii="Arial" w:eastAsia="Times New Roman" w:hAnsi="Arial" w:cs="Arial"/>
          <w:color w:val="666666"/>
          <w:lang w:eastAsia="hr-HR"/>
        </w:rPr>
        <w:t xml:space="preserve">  </w:t>
      </w:r>
      <w:r w:rsidRPr="00EA0E74">
        <w:rPr>
          <w:rFonts w:ascii="Arial" w:eastAsia="Times New Roman" w:hAnsi="Arial" w:cs="Arial"/>
          <w:color w:val="666666"/>
          <w:lang w:eastAsia="hr-HR"/>
        </w:rPr>
        <w:t>vozilo je neispravno i nije registrirano...................................</w:t>
      </w:r>
      <w:r w:rsidR="009B5276">
        <w:rPr>
          <w:rFonts w:ascii="Arial" w:eastAsia="Times New Roman" w:hAnsi="Arial" w:cs="Arial"/>
          <w:color w:val="666666"/>
          <w:lang w:eastAsia="hr-HR"/>
        </w:rPr>
        <w:t>...</w:t>
      </w:r>
      <w:r w:rsidRPr="00EA0E74">
        <w:rPr>
          <w:rFonts w:ascii="Arial" w:eastAsia="Times New Roman" w:hAnsi="Arial" w:cs="Arial"/>
          <w:color w:val="666666"/>
          <w:lang w:eastAsia="hr-HR"/>
        </w:rPr>
        <w:t>3.048,75 kn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4.2. Automobil Polo 1.6. god. proizvodnje 1999.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 xml:space="preserve">     </w:t>
      </w:r>
      <w:r w:rsidR="009B5276">
        <w:rPr>
          <w:rFonts w:ascii="Arial" w:eastAsia="Times New Roman" w:hAnsi="Arial" w:cs="Arial"/>
          <w:color w:val="666666"/>
          <w:lang w:eastAsia="hr-HR"/>
        </w:rPr>
        <w:t xml:space="preserve">  </w:t>
      </w:r>
      <w:r w:rsidRPr="00EA0E74">
        <w:rPr>
          <w:rFonts w:ascii="Arial" w:eastAsia="Times New Roman" w:hAnsi="Arial" w:cs="Arial"/>
          <w:color w:val="666666"/>
          <w:lang w:eastAsia="hr-HR"/>
        </w:rPr>
        <w:t>vozilo je neispravno i nije regsitrirano ............. ....................</w:t>
      </w:r>
      <w:r w:rsidR="009B5276">
        <w:rPr>
          <w:rFonts w:ascii="Arial" w:eastAsia="Times New Roman" w:hAnsi="Arial" w:cs="Arial"/>
          <w:color w:val="666666"/>
          <w:lang w:eastAsia="hr-HR"/>
        </w:rPr>
        <w:t>...</w:t>
      </w:r>
      <w:r w:rsidRPr="00EA0E74">
        <w:rPr>
          <w:rFonts w:ascii="Arial" w:eastAsia="Times New Roman" w:hAnsi="Arial" w:cs="Arial"/>
          <w:color w:val="666666"/>
          <w:lang w:eastAsia="hr-HR"/>
        </w:rPr>
        <w:t xml:space="preserve">3.252,03 </w:t>
      </w:r>
      <w:r>
        <w:rPr>
          <w:rFonts w:ascii="Arial" w:eastAsia="Times New Roman" w:hAnsi="Arial" w:cs="Arial"/>
          <w:color w:val="666666"/>
          <w:lang w:eastAsia="hr-HR"/>
        </w:rPr>
        <w:t xml:space="preserve"> </w:t>
      </w:r>
      <w:r w:rsidRPr="00EA0E74">
        <w:rPr>
          <w:rFonts w:ascii="Arial" w:eastAsia="Times New Roman" w:hAnsi="Arial" w:cs="Arial"/>
          <w:color w:val="666666"/>
          <w:lang w:eastAsia="hr-HR"/>
        </w:rPr>
        <w:t>kn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4.3</w:t>
      </w:r>
      <w:r w:rsidR="009B5276">
        <w:rPr>
          <w:rFonts w:ascii="Arial" w:eastAsia="Times New Roman" w:hAnsi="Arial" w:cs="Arial"/>
          <w:color w:val="666666"/>
          <w:lang w:eastAsia="hr-HR"/>
        </w:rPr>
        <w:t xml:space="preserve">  </w:t>
      </w:r>
      <w:r w:rsidRPr="00EA0E74">
        <w:rPr>
          <w:rFonts w:ascii="Arial" w:eastAsia="Times New Roman" w:hAnsi="Arial" w:cs="Arial"/>
          <w:color w:val="666666"/>
          <w:lang w:eastAsia="hr-HR"/>
        </w:rPr>
        <w:t>Viličar Nisan 16 električni..................................................</w:t>
      </w:r>
      <w:r w:rsidR="009B5276">
        <w:rPr>
          <w:rFonts w:ascii="Arial" w:eastAsia="Times New Roman" w:hAnsi="Arial" w:cs="Arial"/>
          <w:color w:val="666666"/>
          <w:lang w:eastAsia="hr-HR"/>
        </w:rPr>
        <w:t>.....</w:t>
      </w:r>
      <w:r w:rsidRPr="00EA0E74">
        <w:rPr>
          <w:rFonts w:ascii="Arial" w:eastAsia="Times New Roman" w:hAnsi="Arial" w:cs="Arial"/>
          <w:color w:val="666666"/>
          <w:lang w:eastAsia="hr-HR"/>
        </w:rPr>
        <w:t xml:space="preserve">13.211,25 </w:t>
      </w:r>
      <w:r>
        <w:rPr>
          <w:rFonts w:ascii="Arial" w:eastAsia="Times New Roman" w:hAnsi="Arial" w:cs="Arial"/>
          <w:color w:val="666666"/>
          <w:lang w:eastAsia="hr-HR"/>
        </w:rPr>
        <w:t xml:space="preserve"> </w:t>
      </w:r>
      <w:r w:rsidRPr="00EA0E74">
        <w:rPr>
          <w:rFonts w:ascii="Arial" w:eastAsia="Times New Roman" w:hAnsi="Arial" w:cs="Arial"/>
          <w:color w:val="666666"/>
          <w:lang w:eastAsia="hr-HR"/>
        </w:rPr>
        <w:t>kn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4.4. Viličar Nisan 20 diesel .....................................................</w:t>
      </w:r>
      <w:r w:rsidR="009B5276">
        <w:rPr>
          <w:rFonts w:ascii="Arial" w:eastAsia="Times New Roman" w:hAnsi="Arial" w:cs="Arial"/>
          <w:color w:val="666666"/>
          <w:lang w:eastAsia="hr-HR"/>
        </w:rPr>
        <w:t>......</w:t>
      </w:r>
      <w:r w:rsidRPr="00EA0E74">
        <w:rPr>
          <w:rFonts w:ascii="Arial" w:eastAsia="Times New Roman" w:hAnsi="Arial" w:cs="Arial"/>
          <w:color w:val="666666"/>
          <w:lang w:eastAsia="hr-HR"/>
        </w:rPr>
        <w:t xml:space="preserve">15.243,90 </w:t>
      </w:r>
      <w:r>
        <w:rPr>
          <w:rFonts w:ascii="Arial" w:eastAsia="Times New Roman" w:hAnsi="Arial" w:cs="Arial"/>
          <w:color w:val="666666"/>
          <w:lang w:eastAsia="hr-HR"/>
        </w:rPr>
        <w:t xml:space="preserve"> </w:t>
      </w:r>
      <w:r w:rsidRPr="00EA0E74">
        <w:rPr>
          <w:rFonts w:ascii="Arial" w:eastAsia="Times New Roman" w:hAnsi="Arial" w:cs="Arial"/>
          <w:color w:val="666666"/>
          <w:lang w:eastAsia="hr-HR"/>
        </w:rPr>
        <w:t>kn </w:t>
      </w:r>
      <w:r w:rsidR="009B5276">
        <w:rPr>
          <w:rFonts w:ascii="Arial" w:eastAsia="Times New Roman" w:hAnsi="Arial" w:cs="Arial"/>
          <w:color w:val="666666"/>
          <w:lang w:eastAsia="hr-HR"/>
        </w:rPr>
        <w:br/>
        <w:t>4.5. </w:t>
      </w:r>
      <w:r w:rsidRPr="00EA0E74">
        <w:rPr>
          <w:rFonts w:ascii="Arial" w:eastAsia="Times New Roman" w:hAnsi="Arial" w:cs="Arial"/>
          <w:color w:val="666666"/>
          <w:lang w:eastAsia="hr-HR"/>
        </w:rPr>
        <w:t>Glava okretna za viličar ................... ................................</w:t>
      </w:r>
      <w:r w:rsidR="009B5276">
        <w:rPr>
          <w:rFonts w:ascii="Arial" w:eastAsia="Times New Roman" w:hAnsi="Arial" w:cs="Arial"/>
          <w:color w:val="666666"/>
          <w:lang w:eastAsia="hr-HR"/>
        </w:rPr>
        <w:t>.......</w:t>
      </w:r>
      <w:r w:rsidRPr="00EA0E74">
        <w:rPr>
          <w:rFonts w:ascii="Arial" w:eastAsia="Times New Roman" w:hAnsi="Arial" w:cs="Arial"/>
          <w:color w:val="666666"/>
          <w:lang w:eastAsia="hr-HR"/>
        </w:rPr>
        <w:t xml:space="preserve">2.032,32 </w:t>
      </w:r>
      <w:r>
        <w:rPr>
          <w:rFonts w:ascii="Arial" w:eastAsia="Times New Roman" w:hAnsi="Arial" w:cs="Arial"/>
          <w:color w:val="666666"/>
          <w:lang w:eastAsia="hr-HR"/>
        </w:rPr>
        <w:t xml:space="preserve"> </w:t>
      </w:r>
      <w:r w:rsidRPr="00EA0E74">
        <w:rPr>
          <w:rFonts w:ascii="Arial" w:eastAsia="Times New Roman" w:hAnsi="Arial" w:cs="Arial"/>
          <w:color w:val="666666"/>
          <w:lang w:eastAsia="hr-HR"/>
        </w:rPr>
        <w:t>kn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4.6. Traktor Ferguson ............................................................</w:t>
      </w:r>
      <w:r>
        <w:rPr>
          <w:rFonts w:ascii="Arial" w:eastAsia="Times New Roman" w:hAnsi="Arial" w:cs="Arial"/>
          <w:color w:val="666666"/>
          <w:lang w:eastAsia="hr-HR"/>
        </w:rPr>
        <w:t>.</w:t>
      </w:r>
      <w:r w:rsidR="009B5276">
        <w:rPr>
          <w:rFonts w:ascii="Arial" w:eastAsia="Times New Roman" w:hAnsi="Arial" w:cs="Arial"/>
          <w:color w:val="666666"/>
          <w:lang w:eastAsia="hr-HR"/>
        </w:rPr>
        <w:t xml:space="preserve">.....32.520,032 </w:t>
      </w:r>
      <w:r w:rsidRPr="00EA0E74">
        <w:rPr>
          <w:rFonts w:ascii="Arial" w:eastAsia="Times New Roman" w:hAnsi="Arial" w:cs="Arial"/>
          <w:color w:val="666666"/>
          <w:lang w:eastAsia="hr-HR"/>
        </w:rPr>
        <w:t>kn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 xml:space="preserve">5. </w:t>
      </w:r>
      <w:r w:rsidR="009B5276">
        <w:rPr>
          <w:rFonts w:ascii="Arial" w:eastAsia="Times New Roman" w:hAnsi="Arial" w:cs="Arial"/>
          <w:color w:val="666666"/>
          <w:lang w:eastAsia="hr-HR"/>
        </w:rPr>
        <w:t xml:space="preserve">   </w:t>
      </w:r>
      <w:r w:rsidRPr="00EA0E74">
        <w:rPr>
          <w:rFonts w:ascii="Arial" w:eastAsia="Times New Roman" w:hAnsi="Arial" w:cs="Arial"/>
          <w:color w:val="666666"/>
          <w:lang w:eastAsia="hr-HR"/>
        </w:rPr>
        <w:t>Osnovna sredstva poljoprivredna mehanizacija.............</w:t>
      </w:r>
      <w:r>
        <w:rPr>
          <w:rFonts w:ascii="Arial" w:eastAsia="Times New Roman" w:hAnsi="Arial" w:cs="Arial"/>
          <w:color w:val="666666"/>
          <w:lang w:eastAsia="hr-HR"/>
        </w:rPr>
        <w:t>...</w:t>
      </w:r>
      <w:r w:rsidR="009B5276">
        <w:rPr>
          <w:rFonts w:ascii="Arial" w:eastAsia="Times New Roman" w:hAnsi="Arial" w:cs="Arial"/>
          <w:color w:val="666666"/>
          <w:lang w:eastAsia="hr-HR"/>
        </w:rPr>
        <w:t>.</w:t>
      </w:r>
      <w:r w:rsidRPr="00EA0E74">
        <w:rPr>
          <w:rFonts w:ascii="Arial" w:eastAsia="Times New Roman" w:hAnsi="Arial" w:cs="Arial"/>
          <w:color w:val="666666"/>
          <w:lang w:eastAsia="hr-HR"/>
        </w:rPr>
        <w:t xml:space="preserve">148.211,35 </w:t>
      </w:r>
      <w:r>
        <w:rPr>
          <w:rFonts w:ascii="Arial" w:eastAsia="Times New Roman" w:hAnsi="Arial" w:cs="Arial"/>
          <w:color w:val="666666"/>
          <w:lang w:eastAsia="hr-HR"/>
        </w:rPr>
        <w:t xml:space="preserve">  </w:t>
      </w:r>
      <w:r w:rsidRPr="00EA0E74">
        <w:rPr>
          <w:rFonts w:ascii="Arial" w:eastAsia="Times New Roman" w:hAnsi="Arial" w:cs="Arial"/>
          <w:color w:val="666666"/>
          <w:lang w:eastAsia="hr-HR"/>
        </w:rPr>
        <w:t>kn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6.</w:t>
      </w:r>
      <w:r w:rsidR="009B5276">
        <w:rPr>
          <w:rFonts w:ascii="Arial" w:eastAsia="Times New Roman" w:hAnsi="Arial" w:cs="Arial"/>
          <w:color w:val="666666"/>
          <w:lang w:eastAsia="hr-HR"/>
        </w:rPr>
        <w:t xml:space="preserve">   </w:t>
      </w:r>
      <w:r w:rsidRPr="00EA0E74">
        <w:rPr>
          <w:rFonts w:ascii="Arial" w:eastAsia="Times New Roman" w:hAnsi="Arial" w:cs="Arial"/>
          <w:color w:val="666666"/>
          <w:lang w:eastAsia="hr-HR"/>
        </w:rPr>
        <w:t xml:space="preserve"> Osnovna sredstva računala, uredski prib</w:t>
      </w:r>
      <w:r>
        <w:rPr>
          <w:rFonts w:ascii="Arial" w:eastAsia="Times New Roman" w:hAnsi="Arial" w:cs="Arial"/>
          <w:color w:val="666666"/>
          <w:lang w:eastAsia="hr-HR"/>
        </w:rPr>
        <w:t>or...........................</w:t>
      </w:r>
      <w:r w:rsidR="009B5276">
        <w:rPr>
          <w:rFonts w:ascii="Arial" w:eastAsia="Times New Roman" w:hAnsi="Arial" w:cs="Arial"/>
          <w:color w:val="666666"/>
          <w:lang w:eastAsia="hr-HR"/>
        </w:rPr>
        <w:t>.</w:t>
      </w:r>
      <w:r w:rsidRPr="00EA0E74">
        <w:rPr>
          <w:rFonts w:ascii="Arial" w:eastAsia="Times New Roman" w:hAnsi="Arial" w:cs="Arial"/>
          <w:color w:val="666666"/>
          <w:lang w:eastAsia="hr-HR"/>
        </w:rPr>
        <w:t xml:space="preserve">6.961,38 </w:t>
      </w:r>
      <w:r>
        <w:rPr>
          <w:rFonts w:ascii="Arial" w:eastAsia="Times New Roman" w:hAnsi="Arial" w:cs="Arial"/>
          <w:color w:val="666666"/>
          <w:lang w:eastAsia="hr-HR"/>
        </w:rPr>
        <w:t xml:space="preserve">  </w:t>
      </w:r>
      <w:r w:rsidRPr="00EA0E74">
        <w:rPr>
          <w:rFonts w:ascii="Arial" w:eastAsia="Times New Roman" w:hAnsi="Arial" w:cs="Arial"/>
          <w:color w:val="666666"/>
          <w:lang w:eastAsia="hr-HR"/>
        </w:rPr>
        <w:t>kn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 xml:space="preserve">7. </w:t>
      </w:r>
      <w:r w:rsidR="009B5276">
        <w:rPr>
          <w:rFonts w:ascii="Arial" w:eastAsia="Times New Roman" w:hAnsi="Arial" w:cs="Arial"/>
          <w:color w:val="666666"/>
          <w:lang w:eastAsia="hr-HR"/>
        </w:rPr>
        <w:t xml:space="preserve">   </w:t>
      </w:r>
      <w:r w:rsidRPr="00EA0E74">
        <w:rPr>
          <w:rFonts w:ascii="Arial" w:eastAsia="Times New Roman" w:hAnsi="Arial" w:cs="Arial"/>
          <w:color w:val="666666"/>
          <w:lang w:eastAsia="hr-HR"/>
        </w:rPr>
        <w:t>Osnovna sredstva proizvodne linije... ............................</w:t>
      </w:r>
      <w:r w:rsidR="009B5276">
        <w:rPr>
          <w:rFonts w:ascii="Arial" w:eastAsia="Times New Roman" w:hAnsi="Arial" w:cs="Arial"/>
          <w:color w:val="666666"/>
          <w:lang w:eastAsia="hr-HR"/>
        </w:rPr>
        <w:t>..</w:t>
      </w:r>
      <w:r w:rsidRPr="00EA0E74">
        <w:rPr>
          <w:rFonts w:ascii="Arial" w:eastAsia="Times New Roman" w:hAnsi="Arial" w:cs="Arial"/>
          <w:color w:val="666666"/>
          <w:lang w:eastAsia="hr-HR"/>
        </w:rPr>
        <w:t xml:space="preserve">2.935.771,70 </w:t>
      </w:r>
      <w:r w:rsidR="009B5276">
        <w:rPr>
          <w:rFonts w:ascii="Arial" w:eastAsia="Times New Roman" w:hAnsi="Arial" w:cs="Arial"/>
          <w:color w:val="666666"/>
          <w:lang w:eastAsia="hr-HR"/>
        </w:rPr>
        <w:t xml:space="preserve"> </w:t>
      </w:r>
      <w:r w:rsidRPr="00EA0E74">
        <w:rPr>
          <w:rFonts w:ascii="Arial" w:eastAsia="Times New Roman" w:hAnsi="Arial" w:cs="Arial"/>
          <w:color w:val="666666"/>
          <w:lang w:eastAsia="hr-HR"/>
        </w:rPr>
        <w:t>kn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8</w:t>
      </w:r>
      <w:r w:rsidRPr="00EA0E74">
        <w:rPr>
          <w:rFonts w:ascii="Arial" w:eastAsia="Times New Roman" w:hAnsi="Arial" w:cs="Arial"/>
          <w:b/>
          <w:color w:val="666666"/>
          <w:lang w:eastAsia="hr-HR"/>
        </w:rPr>
        <w:t xml:space="preserve">. </w:t>
      </w:r>
      <w:r w:rsidR="009B5276" w:rsidRPr="009B5276">
        <w:rPr>
          <w:rFonts w:ascii="Arial" w:eastAsia="Times New Roman" w:hAnsi="Arial" w:cs="Arial"/>
          <w:b/>
          <w:color w:val="666666"/>
          <w:lang w:eastAsia="hr-HR"/>
        </w:rPr>
        <w:t xml:space="preserve">   </w:t>
      </w:r>
      <w:r w:rsidRPr="00EA0E74">
        <w:rPr>
          <w:rFonts w:ascii="Arial" w:eastAsia="Times New Roman" w:hAnsi="Arial" w:cs="Arial"/>
          <w:color w:val="666666"/>
          <w:lang w:eastAsia="hr-HR"/>
        </w:rPr>
        <w:t>Osnovna sredstva laboratorij...................... .................</w:t>
      </w:r>
      <w:r w:rsidRPr="009B5276">
        <w:rPr>
          <w:rFonts w:ascii="Arial" w:eastAsia="Times New Roman" w:hAnsi="Arial" w:cs="Arial"/>
          <w:color w:val="666666"/>
          <w:lang w:eastAsia="hr-HR"/>
        </w:rPr>
        <w:t>.........</w:t>
      </w:r>
      <w:r w:rsidRPr="00EA0E74">
        <w:rPr>
          <w:rFonts w:ascii="Arial" w:eastAsia="Times New Roman" w:hAnsi="Arial" w:cs="Arial"/>
          <w:color w:val="666666"/>
          <w:lang w:eastAsia="hr-HR"/>
        </w:rPr>
        <w:t xml:space="preserve">74.459,33 </w:t>
      </w:r>
      <w:r w:rsidR="009B5276">
        <w:rPr>
          <w:rFonts w:ascii="Arial" w:eastAsia="Times New Roman" w:hAnsi="Arial" w:cs="Arial"/>
          <w:color w:val="666666"/>
          <w:lang w:eastAsia="hr-HR"/>
        </w:rPr>
        <w:t xml:space="preserve"> </w:t>
      </w:r>
      <w:r w:rsidRPr="00EA0E74">
        <w:rPr>
          <w:rFonts w:ascii="Arial" w:eastAsia="Times New Roman" w:hAnsi="Arial" w:cs="Arial"/>
          <w:color w:val="666666"/>
          <w:lang w:eastAsia="hr-HR"/>
        </w:rPr>
        <w:t>kn</w:t>
      </w:r>
      <w:r w:rsidRPr="009B5276">
        <w:rPr>
          <w:rFonts w:ascii="Arial" w:eastAsia="Times New Roman" w:hAnsi="Arial" w:cs="Arial"/>
          <w:b/>
          <w:color w:val="666666"/>
          <w:lang w:eastAsia="hr-HR"/>
        </w:rPr>
        <w:t> </w:t>
      </w:r>
      <w:r w:rsidRPr="00EA0E74">
        <w:rPr>
          <w:rFonts w:ascii="Arial" w:eastAsia="Times New Roman" w:hAnsi="Arial" w:cs="Arial"/>
          <w:b/>
          <w:color w:val="666666"/>
          <w:lang w:eastAsia="hr-HR"/>
        </w:rPr>
        <w:br/>
      </w:r>
      <w:r w:rsidRPr="00EA0E74">
        <w:rPr>
          <w:rFonts w:ascii="Arial" w:eastAsia="Times New Roman" w:hAnsi="Arial" w:cs="Arial"/>
          <w:color w:val="666666"/>
          <w:lang w:eastAsia="hr-HR"/>
        </w:rPr>
        <w:t xml:space="preserve">9. </w:t>
      </w:r>
      <w:r w:rsidR="009B5276">
        <w:rPr>
          <w:rFonts w:ascii="Arial" w:eastAsia="Times New Roman" w:hAnsi="Arial" w:cs="Arial"/>
          <w:color w:val="666666"/>
          <w:lang w:eastAsia="hr-HR"/>
        </w:rPr>
        <w:t xml:space="preserve">   </w:t>
      </w:r>
      <w:r w:rsidRPr="00EA0E74">
        <w:rPr>
          <w:rFonts w:ascii="Arial" w:eastAsia="Times New Roman" w:hAnsi="Arial" w:cs="Arial"/>
          <w:color w:val="666666"/>
          <w:lang w:eastAsia="hr-HR"/>
        </w:rPr>
        <w:t>Osnovna sredstva kotlovnica.........................................</w:t>
      </w:r>
      <w:r w:rsidR="009B5276">
        <w:rPr>
          <w:rFonts w:ascii="Arial" w:eastAsia="Times New Roman" w:hAnsi="Arial" w:cs="Arial"/>
          <w:color w:val="666666"/>
          <w:lang w:eastAsia="hr-HR"/>
        </w:rPr>
        <w:t>......</w:t>
      </w:r>
      <w:r w:rsidRPr="00EA0E74">
        <w:rPr>
          <w:rFonts w:ascii="Arial" w:eastAsia="Times New Roman" w:hAnsi="Arial" w:cs="Arial"/>
          <w:color w:val="666666"/>
          <w:lang w:eastAsia="hr-HR"/>
        </w:rPr>
        <w:t xml:space="preserve">264.837,35 </w:t>
      </w:r>
      <w:r w:rsidR="009B5276">
        <w:rPr>
          <w:rFonts w:ascii="Arial" w:eastAsia="Times New Roman" w:hAnsi="Arial" w:cs="Arial"/>
          <w:color w:val="666666"/>
          <w:lang w:eastAsia="hr-HR"/>
        </w:rPr>
        <w:t xml:space="preserve"> </w:t>
      </w:r>
      <w:r w:rsidRPr="00EA0E74">
        <w:rPr>
          <w:rFonts w:ascii="Arial" w:eastAsia="Times New Roman" w:hAnsi="Arial" w:cs="Arial"/>
          <w:color w:val="666666"/>
          <w:lang w:eastAsia="hr-HR"/>
        </w:rPr>
        <w:t>kn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 xml:space="preserve">10. </w:t>
      </w:r>
      <w:r w:rsidR="009B5276">
        <w:rPr>
          <w:rFonts w:ascii="Arial" w:eastAsia="Times New Roman" w:hAnsi="Arial" w:cs="Arial"/>
          <w:color w:val="666666"/>
          <w:lang w:eastAsia="hr-HR"/>
        </w:rPr>
        <w:t xml:space="preserve"> </w:t>
      </w:r>
      <w:r w:rsidRPr="00EA0E74">
        <w:rPr>
          <w:rFonts w:ascii="Arial" w:eastAsia="Times New Roman" w:hAnsi="Arial" w:cs="Arial"/>
          <w:color w:val="666666"/>
          <w:lang w:eastAsia="hr-HR"/>
        </w:rPr>
        <w:t>Popis sitnog inventara............. ..............................................</w:t>
      </w:r>
      <w:r w:rsidR="009B5276">
        <w:rPr>
          <w:rFonts w:ascii="Arial" w:eastAsia="Times New Roman" w:hAnsi="Arial" w:cs="Arial"/>
          <w:color w:val="666666"/>
          <w:lang w:eastAsia="hr-HR"/>
        </w:rPr>
        <w:t>..</w:t>
      </w:r>
      <w:r w:rsidRPr="00EA0E74">
        <w:rPr>
          <w:rFonts w:ascii="Arial" w:eastAsia="Times New Roman" w:hAnsi="Arial" w:cs="Arial"/>
          <w:color w:val="666666"/>
          <w:lang w:eastAsia="hr-HR"/>
        </w:rPr>
        <w:t xml:space="preserve">6.044,30 </w:t>
      </w:r>
      <w:r w:rsidR="009B5276">
        <w:rPr>
          <w:rFonts w:ascii="Arial" w:eastAsia="Times New Roman" w:hAnsi="Arial" w:cs="Arial"/>
          <w:color w:val="666666"/>
          <w:lang w:eastAsia="hr-HR"/>
        </w:rPr>
        <w:t xml:space="preserve"> </w:t>
      </w:r>
      <w:r w:rsidRPr="00EA0E74">
        <w:rPr>
          <w:rFonts w:ascii="Arial" w:eastAsia="Times New Roman" w:hAnsi="Arial" w:cs="Arial"/>
          <w:color w:val="666666"/>
          <w:lang w:eastAsia="hr-HR"/>
        </w:rPr>
        <w:t>kn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 xml:space="preserve">11. </w:t>
      </w:r>
      <w:r w:rsidR="009B5276">
        <w:rPr>
          <w:rFonts w:ascii="Arial" w:eastAsia="Times New Roman" w:hAnsi="Arial" w:cs="Arial"/>
          <w:color w:val="666666"/>
          <w:lang w:eastAsia="hr-HR"/>
        </w:rPr>
        <w:t xml:space="preserve"> </w:t>
      </w:r>
      <w:r w:rsidRPr="00EA0E74">
        <w:rPr>
          <w:rFonts w:ascii="Arial" w:eastAsia="Times New Roman" w:hAnsi="Arial" w:cs="Arial"/>
          <w:color w:val="666666"/>
          <w:lang w:eastAsia="hr-HR"/>
        </w:rPr>
        <w:t>Popis kurentnog ambalažnog materijala................................</w:t>
      </w:r>
      <w:r w:rsidR="009B5276">
        <w:rPr>
          <w:rFonts w:ascii="Arial" w:eastAsia="Times New Roman" w:hAnsi="Arial" w:cs="Arial"/>
          <w:color w:val="666666"/>
          <w:lang w:eastAsia="hr-HR"/>
        </w:rPr>
        <w:t>..</w:t>
      </w:r>
      <w:r w:rsidRPr="00EA0E74">
        <w:rPr>
          <w:rFonts w:ascii="Arial" w:eastAsia="Times New Roman" w:hAnsi="Arial" w:cs="Arial"/>
          <w:color w:val="666666"/>
          <w:lang w:eastAsia="hr-HR"/>
        </w:rPr>
        <w:t xml:space="preserve">5.151,01 </w:t>
      </w:r>
      <w:r w:rsidR="009B5276">
        <w:rPr>
          <w:rFonts w:ascii="Arial" w:eastAsia="Times New Roman" w:hAnsi="Arial" w:cs="Arial"/>
          <w:color w:val="666666"/>
          <w:lang w:eastAsia="hr-HR"/>
        </w:rPr>
        <w:t xml:space="preserve"> </w:t>
      </w:r>
      <w:r w:rsidRPr="00EA0E74">
        <w:rPr>
          <w:rFonts w:ascii="Arial" w:eastAsia="Times New Roman" w:hAnsi="Arial" w:cs="Arial"/>
          <w:color w:val="666666"/>
          <w:lang w:eastAsia="hr-HR"/>
        </w:rPr>
        <w:t>kn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 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Usmena javna dražba održati će se kod javnog bilježnika Nikole Brača, Đakovo, Ivana Pavla II. 8 s početkom u 10 sati, 27. siječnja 2016.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 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Istaknute cijene su bez PDV-a.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 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Učesnici u javnoj dražbi dužni su uplatiti jamčevinu u visini od 10 % od istaknute početne cijene na žiro račun stečajnog dužnika otvorenog kod  Privredne banke Zagreb broj: HR: 2123400091190017967 do 25. siječnja 2016., te dokaz o uplati ponijeti na javnu dražbu. U slučaju da ponuditelj odustane od dražbe, jamčevina se ne vraća. Jamčevina se vraća ponuditeljima koji ne uspiju u javnoj dražbi u roku od 15 dana. </w:t>
      </w:r>
      <w:r w:rsidRPr="00EA0E74">
        <w:rPr>
          <w:rFonts w:ascii="Arial" w:eastAsia="Times New Roman" w:hAnsi="Arial" w:cs="Arial"/>
          <w:color w:val="666666"/>
          <w:lang w:eastAsia="hr-HR"/>
        </w:rPr>
        <w:br/>
        <w:t>Dodatne informacije mogu se dobiti od stečajnog upravitelja na broj: 098/338-352. </w:t>
      </w:r>
    </w:p>
    <w:p w:rsidR="00064490" w:rsidRDefault="009B5276"/>
    <w:sectPr w:rsidR="00064490" w:rsidSect="00FB5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F7C19"/>
    <w:multiLevelType w:val="multilevel"/>
    <w:tmpl w:val="D330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0E74"/>
    <w:rsid w:val="00536FC5"/>
    <w:rsid w:val="009B5276"/>
    <w:rsid w:val="00B54FC0"/>
    <w:rsid w:val="00EA0E74"/>
    <w:rsid w:val="00FB5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B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A0E7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A0E7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A0E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195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95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83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sandra&amp;sinisa</dc:creator>
  <cp:lastModifiedBy>sandra&amp;sinisa</cp:lastModifiedBy>
  <cp:revision>2</cp:revision>
  <dcterms:created xsi:type="dcterms:W3CDTF">2016-01-17T23:04:00Z</dcterms:created>
  <dcterms:modified xsi:type="dcterms:W3CDTF">2016-01-17T23:16:00Z</dcterms:modified>
</cp:coreProperties>
</file>