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1A6" w:rsidRPr="00E063A3" w:rsidRDefault="00E831A6">
      <w:pPr>
        <w:rPr>
          <w:rFonts w:ascii="Times New Roman" w:hAnsi="Times New Roman" w:cs="Times New Roman"/>
          <w:b/>
          <w:sz w:val="24"/>
          <w:szCs w:val="24"/>
          <w:lang w:val="sr-Latn-RS"/>
        </w:rPr>
      </w:pPr>
      <w:r w:rsidRPr="00E063A3">
        <w:rPr>
          <w:rFonts w:ascii="Times New Roman" w:hAnsi="Times New Roman" w:cs="Times New Roman"/>
          <w:b/>
          <w:sz w:val="24"/>
          <w:szCs w:val="24"/>
          <w:lang w:val="sr-Latn-RS"/>
        </w:rPr>
        <w:t>Šta je med ?</w:t>
      </w:r>
    </w:p>
    <w:p w:rsidR="00E831A6" w:rsidRPr="00E063A3" w:rsidRDefault="00E831A6" w:rsidP="00E831A6">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Med je slatka, aromatična, gusta tečnost koju proizvode medonosne pčele iz cvetnog nektara, medne rose sa lišća četinara i listopadnog drveća, slatkih materija koje izlučuju sitni insekti ili od slatkog soka plodova nekih biljaka. Tako dobijen med pčele skladište u saću.</w:t>
      </w:r>
      <w:r w:rsidRPr="00E063A3">
        <w:rPr>
          <w:rFonts w:ascii="Times New Roman" w:hAnsi="Times New Roman" w:cs="Times New Roman"/>
          <w:sz w:val="24"/>
          <w:szCs w:val="24"/>
          <w:lang w:val="sr-Latn-RS"/>
        </w:rPr>
        <w:br/>
        <w:t>Boja meda može da varira od skoro bezbojne do tamnosmeđe, dok mu konzistencija može biti tečno gusta, ili ukristalisana. Ukus i miris variraju, i  zavise od dominantne biljne vrste u medu.</w:t>
      </w:r>
    </w:p>
    <w:p w:rsidR="00E831A6" w:rsidRPr="00E063A3" w:rsidRDefault="00E831A6" w:rsidP="00E831A6">
      <w:pPr>
        <w:jc w:val="both"/>
        <w:rPr>
          <w:rFonts w:ascii="Times New Roman" w:hAnsi="Times New Roman" w:cs="Times New Roman"/>
          <w:b/>
          <w:bCs/>
          <w:sz w:val="24"/>
          <w:szCs w:val="24"/>
          <w:lang w:val="sr-Latn-RS"/>
        </w:rPr>
      </w:pPr>
      <w:r w:rsidRPr="00E063A3">
        <w:rPr>
          <w:rFonts w:ascii="Times New Roman" w:hAnsi="Times New Roman" w:cs="Times New Roman"/>
          <w:b/>
          <w:bCs/>
          <w:sz w:val="24"/>
          <w:szCs w:val="24"/>
          <w:lang w:val="sr-Latn-RS"/>
        </w:rPr>
        <w:t>Kako nastaje med?</w:t>
      </w:r>
    </w:p>
    <w:p w:rsidR="00E831A6" w:rsidRPr="00E063A3" w:rsidRDefault="00E831A6" w:rsidP="000C5CA2">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Prirodni pčelinji med medonosne pčele  pretežno proizvode iz cvetnog nektara. Nektar je slatka tečnost koju izlučuju nektarije, posebne žlezde smeštene u cvetu. Prilikom obletanja cvetova, pčele otkrivaju nektar jezikom, uvlače ga u  usta, pa u medni želudac. One ovaj nektar donose u košnicu i predaju ga drugim pčelama, koje ga prerađuju i odlažu u ćelije saća. U toku narednih dana nektar se oslobađa viška vode, a saharoza pod uticajem enzima  invertaze razlaže se na proste šećere: glukozu i fruktozu. Konačno, tako prerađen nektar, pčele pokrivaju belim voštanim poklopcima ćelija saća u kojima se on skladišti. Na ovaj način, svaka voštana ćelija postaje prirodna konzerva za sebe, a čitavo saće u ramu  prava riznica uskladištene bogate lekovite i energetske hrane.  Pored cvetnog nektara, pčele takođe sakupljaju i druge slatke lučevine iz lišća. Takav med zove se medna rosa. Primamljive su im i slatke materije koje nastaju kao posledica aktivnosti biljnih vaši i nekih drugih insekata na biljkama. Dok sišu biljni sok, ove vaši izlučuju iz sebe slatku tečnost koju pčele sakupljaju. Ovako dobijen med poznat je pod imenom medljika ili medljikovac.</w:t>
      </w:r>
    </w:p>
    <w:p w:rsidR="000C5CA2" w:rsidRPr="00E063A3" w:rsidRDefault="000C5CA2" w:rsidP="000C5CA2">
      <w:pPr>
        <w:jc w:val="both"/>
        <w:rPr>
          <w:rFonts w:ascii="Times New Roman" w:hAnsi="Times New Roman" w:cs="Times New Roman"/>
          <w:b/>
          <w:bCs/>
          <w:sz w:val="24"/>
          <w:szCs w:val="24"/>
          <w:lang w:val="sr-Latn-RS"/>
        </w:rPr>
      </w:pPr>
      <w:r w:rsidRPr="00E063A3">
        <w:rPr>
          <w:rFonts w:ascii="Times New Roman" w:hAnsi="Times New Roman" w:cs="Times New Roman"/>
          <w:b/>
          <w:bCs/>
          <w:sz w:val="24"/>
          <w:szCs w:val="24"/>
          <w:lang w:val="sr-Latn-RS"/>
        </w:rPr>
        <w:t>Šta sadrži med?</w:t>
      </w:r>
    </w:p>
    <w:p w:rsidR="000C5CA2" w:rsidRPr="00E063A3" w:rsidRDefault="000C5CA2" w:rsidP="000C5CA2">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 xml:space="preserve">Prirodni pčelinji med, zavisno od  vrste, prosečno sadrži: 15–20% vode, 75–80% šećera (grožđanog – glukoze, voćnog – fruktoze, a u manjoj meri sadrži i saharozu), zatim  mineralne materije, belančevine, vitamine, fermente,  organske i neorganske kiseline, alkaloide, mirisne i bojene materije. </w:t>
      </w:r>
    </w:p>
    <w:p w:rsidR="000C5CA2" w:rsidRPr="00E063A3" w:rsidRDefault="000C5CA2" w:rsidP="000C5CA2">
      <w:pPr>
        <w:jc w:val="both"/>
        <w:rPr>
          <w:rFonts w:ascii="Times New Roman" w:hAnsi="Times New Roman" w:cs="Times New Roman"/>
          <w:b/>
          <w:bCs/>
          <w:sz w:val="24"/>
          <w:szCs w:val="24"/>
          <w:lang w:val="sr-Latn-RS"/>
        </w:rPr>
      </w:pPr>
      <w:r w:rsidRPr="00E063A3">
        <w:rPr>
          <w:rFonts w:ascii="Times New Roman" w:hAnsi="Times New Roman" w:cs="Times New Roman"/>
          <w:b/>
          <w:bCs/>
          <w:sz w:val="24"/>
          <w:szCs w:val="24"/>
          <w:lang w:val="sr-Latn-RS"/>
        </w:rPr>
        <w:t>Vrste meda</w:t>
      </w:r>
    </w:p>
    <w:p w:rsidR="000C5CA2" w:rsidRPr="00E063A3" w:rsidRDefault="000C5CA2" w:rsidP="000C5CA2">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U zavisnosti sa kojih biljnih vrsta  je sakupljan nektar, med se može podeliti na monoflorni med i poliflorni med. Monoflornim se naziva med  nastao tako što su pčele sakupljale nektar pretežno od jedne biljne vrste. Pod monoflornim ili sortnim medom može se smatrati svaki med koji sadrži 80% meda određene biljne vrste. U monoflorni med u našoj zemlji spadaju: bagremov, lipov, žalfijin, suncokretov, kestenov, lavandin itd.  Poliflorni med je dobijen tako što su pčele skupljale nektar sa više različitih  biljnih vrsta. Takav med nosi naziv zavisno od mesta odakle potiče: livadski, šumski itd. </w:t>
      </w:r>
    </w:p>
    <w:p w:rsidR="000C5CA2" w:rsidRPr="00E063A3" w:rsidRDefault="000C5CA2" w:rsidP="000C5CA2">
      <w:pPr>
        <w:ind w:firstLine="720"/>
        <w:jc w:val="both"/>
        <w:rPr>
          <w:rFonts w:ascii="Times New Roman" w:hAnsi="Times New Roman" w:cs="Times New Roman"/>
          <w:sz w:val="24"/>
          <w:szCs w:val="24"/>
          <w:lang w:val="sr-Latn-RS"/>
        </w:rPr>
      </w:pPr>
    </w:p>
    <w:p w:rsidR="000C5CA2" w:rsidRPr="00E063A3" w:rsidRDefault="000C5CA2" w:rsidP="000C5CA2">
      <w:pPr>
        <w:ind w:firstLine="720"/>
        <w:jc w:val="both"/>
        <w:rPr>
          <w:rFonts w:ascii="Times New Roman" w:hAnsi="Times New Roman" w:cs="Times New Roman"/>
          <w:sz w:val="24"/>
          <w:szCs w:val="24"/>
          <w:lang w:val="sr-Latn-RS"/>
        </w:rPr>
      </w:pPr>
    </w:p>
    <w:p w:rsidR="000C5CA2" w:rsidRPr="00E063A3" w:rsidRDefault="000C5CA2" w:rsidP="000C5CA2">
      <w:pPr>
        <w:jc w:val="both"/>
        <w:rPr>
          <w:rFonts w:ascii="Times New Roman" w:hAnsi="Times New Roman" w:cs="Times New Roman"/>
          <w:b/>
          <w:bCs/>
          <w:sz w:val="24"/>
          <w:szCs w:val="24"/>
          <w:lang w:val="sr-Latn-RS"/>
        </w:rPr>
      </w:pPr>
      <w:r w:rsidRPr="00E063A3">
        <w:rPr>
          <w:rFonts w:ascii="Times New Roman" w:hAnsi="Times New Roman" w:cs="Times New Roman"/>
          <w:b/>
          <w:bCs/>
          <w:sz w:val="24"/>
          <w:szCs w:val="24"/>
          <w:lang w:val="sr-Latn-RS"/>
        </w:rPr>
        <w:lastRenderedPageBreak/>
        <w:t>Hranljiva i lekovita svojstva meda</w:t>
      </w:r>
    </w:p>
    <w:p w:rsidR="000C5CA2" w:rsidRPr="00E063A3" w:rsidRDefault="000C5CA2" w:rsidP="000C5CA2">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Od svih životnih namirnica koje se koriste u ljudskoj ishrani, med se, zahvaljujući skladnom odnosu raznovrsnih sastojaka i svome kompleksnom delovanju, izdvaja kao biološki najznačajnija – stimuliše obavljanje skoro svih funkcija ljudskog organizma, uključujući i izlučivanje otrovnih materija. Kada se zna da med ima i baktericidno svojstvo, onda je jasno zašto je nezamenljiv kao hrana i lek – za decu i odrasle, za ostarele i iznemogle, za one koji su izloženi izuzetnim  fizičkim i umnim naporima, za zdrave i bolesne.  Hranljiva i lekovita vrednost  meda ogleda se u tome što je lako svarljiv i što sadrži enzime koji podstiču varenje. Unesen u želudac, brzo se razlaže dospevajući u limfni sistem, a odatle prelazi u krv i tkiva, pokazujući pri tome  svoja hranljiva  i lekovita svojstva. Med sadrži  velike količine fiziološki aktivne supstance, pa se zato koristi kao pomoćno sredstvo u razne terapeutske svrhe. Med deluje i kao umirujuće sredstvo,  sprečava povećanje količine masti i holesterola u krvi, oboljenja organa za varenje, bubrega, anemiju i mnoga druga oboljenja. </w:t>
      </w:r>
    </w:p>
    <w:p w:rsidR="000C5CA2" w:rsidRPr="00E063A3" w:rsidRDefault="000C5CA2" w:rsidP="000C5CA2">
      <w:pPr>
        <w:jc w:val="both"/>
        <w:rPr>
          <w:rFonts w:ascii="Times New Roman" w:hAnsi="Times New Roman" w:cs="Times New Roman"/>
          <w:b/>
          <w:bCs/>
          <w:sz w:val="24"/>
          <w:szCs w:val="24"/>
          <w:lang w:val="sr-Latn-RS"/>
        </w:rPr>
      </w:pPr>
      <w:r w:rsidRPr="00E063A3">
        <w:rPr>
          <w:rFonts w:ascii="Times New Roman" w:hAnsi="Times New Roman" w:cs="Times New Roman"/>
          <w:b/>
          <w:bCs/>
          <w:sz w:val="24"/>
          <w:szCs w:val="24"/>
          <w:lang w:val="sr-Latn-RS"/>
        </w:rPr>
        <w:t>Osobine meda</w:t>
      </w:r>
    </w:p>
    <w:p w:rsidR="000C5CA2" w:rsidRPr="00E063A3" w:rsidRDefault="000C5CA2" w:rsidP="000C5CA2">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 xml:space="preserve">Kristalizacija meda je prirodan fizičko-hemijski proces pri kome se svojstva meda ne menjaju i med zadržava sve lekovite i hranljive osobine. Kristalizacija najčešće zavisi od vrste meda i načina čuvanja. Neke vrste meda kristališu brzo, dok druge vrste ne kristališu ili čine to vrlo sporo. Kristalizacija  meda je sporija ukoliko u njemu ima više voćnog šećera u odnosu na grožđani. To je proces prelaženja tečnog meda u kristalisano, manje ili više čvrsto stanje. Ovakav med se može lako prevesti u tečno stanje tako što se sud sa kristalisanim medom zagreva u toploj vodi na temperaturi do 50˚C.  </w:t>
      </w:r>
    </w:p>
    <w:p w:rsidR="000C5CA2" w:rsidRPr="00E063A3" w:rsidRDefault="000C5CA2" w:rsidP="000C5CA2">
      <w:pPr>
        <w:jc w:val="both"/>
        <w:rPr>
          <w:rFonts w:ascii="Times New Roman" w:hAnsi="Times New Roman" w:cs="Times New Roman"/>
          <w:b/>
          <w:bCs/>
          <w:sz w:val="24"/>
          <w:szCs w:val="24"/>
          <w:lang w:val="sr-Latn-RS"/>
        </w:rPr>
      </w:pPr>
      <w:r w:rsidRPr="00E063A3">
        <w:rPr>
          <w:rFonts w:ascii="Times New Roman" w:hAnsi="Times New Roman" w:cs="Times New Roman"/>
          <w:b/>
          <w:bCs/>
          <w:sz w:val="24"/>
          <w:szCs w:val="24"/>
          <w:lang w:val="sr-Latn-RS"/>
        </w:rPr>
        <w:t>Kako se čuva med?</w:t>
      </w:r>
    </w:p>
    <w:p w:rsidR="000C5CA2" w:rsidRPr="00E063A3" w:rsidRDefault="000C5CA2" w:rsidP="000C5CA2">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Med se može pakovati i čuvati u posudama od stakla, keramike, drveta, aluminijuma ili plastike. Ovi sudovi sa medom treba da budu hermetički zatvoreni. Med se  čuva na hladnom, suvom, tamnom  mestu gde nema jakih stranih mirisa. </w:t>
      </w:r>
    </w:p>
    <w:p w:rsidR="000C5CA2" w:rsidRPr="00E063A3" w:rsidRDefault="000C5CA2" w:rsidP="000C5CA2">
      <w:pPr>
        <w:jc w:val="both"/>
        <w:rPr>
          <w:rFonts w:ascii="Times New Roman" w:hAnsi="Times New Roman" w:cs="Times New Roman"/>
          <w:b/>
          <w:bCs/>
          <w:sz w:val="24"/>
          <w:szCs w:val="24"/>
          <w:lang w:val="sr-Latn-RS"/>
        </w:rPr>
      </w:pPr>
      <w:r w:rsidRPr="00E063A3">
        <w:rPr>
          <w:rFonts w:ascii="Times New Roman" w:hAnsi="Times New Roman" w:cs="Times New Roman"/>
          <w:b/>
          <w:bCs/>
          <w:sz w:val="24"/>
          <w:szCs w:val="24"/>
          <w:lang w:val="sr-Latn-RS"/>
        </w:rPr>
        <w:t>Šta je polen?</w:t>
      </w:r>
    </w:p>
    <w:p w:rsidR="000C5CA2" w:rsidRPr="00E063A3" w:rsidRDefault="000C5CA2" w:rsidP="000C5CA2">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Polen ili cvetni prah je proizvod biljaka  koji pčele sakupljaju. Ukus i boja polena zavise od biljke od koje potiču. Polen je izuzetno bogat hranljivim materijama, među kojima su belančevine, masti, enzimi, ugljeni hidrati, vitamini, mineralne materije, fermenti  i druge aktivne komponente. Zbog toga je polen veoma koristan dodatak u lečenju mnogih oboljenja.</w:t>
      </w:r>
    </w:p>
    <w:p w:rsidR="000C5CA2" w:rsidRPr="00E063A3" w:rsidRDefault="000C5CA2" w:rsidP="000C5CA2">
      <w:pPr>
        <w:jc w:val="both"/>
        <w:rPr>
          <w:rFonts w:ascii="Times New Roman" w:hAnsi="Times New Roman" w:cs="Times New Roman"/>
          <w:sz w:val="24"/>
          <w:szCs w:val="24"/>
          <w:lang w:val="sr-Latn-RS"/>
        </w:rPr>
      </w:pPr>
    </w:p>
    <w:p w:rsidR="000C5CA2" w:rsidRPr="00E063A3" w:rsidRDefault="000C5CA2" w:rsidP="000C5CA2">
      <w:pPr>
        <w:jc w:val="both"/>
        <w:rPr>
          <w:rFonts w:ascii="Times New Roman" w:hAnsi="Times New Roman" w:cs="Times New Roman"/>
          <w:sz w:val="24"/>
          <w:szCs w:val="24"/>
          <w:lang w:val="sr-Latn-RS"/>
        </w:rPr>
      </w:pPr>
    </w:p>
    <w:p w:rsidR="000C5CA2" w:rsidRPr="00E063A3" w:rsidRDefault="000C5CA2" w:rsidP="000C5CA2">
      <w:pPr>
        <w:jc w:val="both"/>
        <w:rPr>
          <w:rFonts w:ascii="Times New Roman" w:hAnsi="Times New Roman" w:cs="Times New Roman"/>
          <w:sz w:val="24"/>
          <w:szCs w:val="24"/>
          <w:lang w:val="sr-Latn-RS"/>
        </w:rPr>
      </w:pPr>
    </w:p>
    <w:p w:rsidR="000C5CA2" w:rsidRPr="00E063A3" w:rsidRDefault="000C5CA2" w:rsidP="000C5CA2">
      <w:pPr>
        <w:jc w:val="both"/>
        <w:rPr>
          <w:rFonts w:ascii="Times New Roman" w:hAnsi="Times New Roman" w:cs="Times New Roman"/>
          <w:b/>
          <w:bCs/>
          <w:sz w:val="24"/>
          <w:szCs w:val="24"/>
          <w:lang w:val="sr-Latn-RS"/>
        </w:rPr>
      </w:pPr>
      <w:r w:rsidRPr="00E063A3">
        <w:rPr>
          <w:rFonts w:ascii="Times New Roman" w:hAnsi="Times New Roman" w:cs="Times New Roman"/>
          <w:sz w:val="24"/>
          <w:szCs w:val="24"/>
          <w:lang w:val="sr-Latn-RS"/>
        </w:rPr>
        <w:lastRenderedPageBreak/>
        <w:br/>
      </w:r>
      <w:r w:rsidRPr="00E063A3">
        <w:rPr>
          <w:rFonts w:ascii="Times New Roman" w:hAnsi="Times New Roman" w:cs="Times New Roman"/>
          <w:b/>
          <w:bCs/>
          <w:sz w:val="24"/>
          <w:szCs w:val="24"/>
          <w:lang w:val="sr-Latn-RS"/>
        </w:rPr>
        <w:t>Hranljiva i lekovita svojstva</w:t>
      </w:r>
    </w:p>
    <w:p w:rsidR="000C5CA2" w:rsidRPr="00E063A3" w:rsidRDefault="000C5CA2" w:rsidP="000C5CA2">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 xml:space="preserve">Polen ili cvetni prah ima naročitu primenu u lečenju prostate, čak i u izuzetno teškim hroničnim slučajevima. Polen poboljšava plodnost i snižava nivo holesterola u krvi. Blagotvorno utiče na poboljšanje cirkulacije krvi u mozgu, pa se preporučuje osobama koje su izložene velikim umnim i fizičkim naporima. Polen se zbog svog izuzetnog proteinskog sastava koristi i kao prirodno sredstvo za regeneraciju jetre. Takođe ima veliku primenu  u kozmetici. </w:t>
      </w:r>
    </w:p>
    <w:p w:rsidR="000C5CA2" w:rsidRPr="00E063A3" w:rsidRDefault="000C5CA2" w:rsidP="000C5CA2">
      <w:pPr>
        <w:jc w:val="both"/>
        <w:rPr>
          <w:rFonts w:ascii="Times New Roman" w:hAnsi="Times New Roman" w:cs="Times New Roman"/>
          <w:b/>
          <w:bCs/>
          <w:sz w:val="24"/>
          <w:szCs w:val="24"/>
          <w:lang w:val="sr-Latn-RS"/>
        </w:rPr>
      </w:pPr>
      <w:r w:rsidRPr="00E063A3">
        <w:rPr>
          <w:rFonts w:ascii="Times New Roman" w:hAnsi="Times New Roman" w:cs="Times New Roman"/>
          <w:b/>
          <w:bCs/>
          <w:sz w:val="24"/>
          <w:szCs w:val="24"/>
          <w:lang w:val="sr-Latn-RS"/>
        </w:rPr>
        <w:t>Upotreba polena</w:t>
      </w:r>
    </w:p>
    <w:p w:rsidR="000C5CA2" w:rsidRPr="00E063A3" w:rsidRDefault="000C5CA2" w:rsidP="000C5CA2">
      <w:pPr>
        <w:ind w:firstLine="720"/>
        <w:jc w:val="both"/>
        <w:rPr>
          <w:rFonts w:ascii="Times New Roman" w:hAnsi="Times New Roman" w:cs="Times New Roman"/>
          <w:b/>
          <w:bCs/>
          <w:sz w:val="24"/>
          <w:szCs w:val="24"/>
          <w:lang w:val="sr-Latn-RS"/>
        </w:rPr>
      </w:pPr>
      <w:r w:rsidRPr="00E063A3">
        <w:rPr>
          <w:rFonts w:ascii="Times New Roman" w:hAnsi="Times New Roman" w:cs="Times New Roman"/>
          <w:sz w:val="24"/>
          <w:szCs w:val="24"/>
          <w:lang w:val="sr-Latn-RS"/>
        </w:rPr>
        <w:t>Polen se može koristiti potopljen u vodi, mleku ili čaju. Najbolje je da se polen koristi samleven i pomešan  sa medom, jer mu se u tom slučaju poboljšava ukus i dopunjuje korisno delovanje.</w:t>
      </w:r>
      <w:r w:rsidRPr="00E063A3">
        <w:rPr>
          <w:rFonts w:ascii="Times New Roman" w:hAnsi="Times New Roman" w:cs="Times New Roman"/>
          <w:sz w:val="24"/>
          <w:szCs w:val="24"/>
          <w:lang w:val="sr-Latn-RS"/>
        </w:rPr>
        <w:br/>
      </w:r>
      <w:r w:rsidRPr="00E063A3">
        <w:rPr>
          <w:rFonts w:ascii="Times New Roman" w:hAnsi="Times New Roman" w:cs="Times New Roman"/>
          <w:sz w:val="24"/>
          <w:szCs w:val="24"/>
          <w:lang w:val="sr-Latn-RS"/>
        </w:rPr>
        <w:br/>
      </w:r>
      <w:r w:rsidRPr="00E063A3">
        <w:rPr>
          <w:rFonts w:ascii="Times New Roman" w:hAnsi="Times New Roman" w:cs="Times New Roman"/>
          <w:b/>
          <w:bCs/>
          <w:sz w:val="24"/>
          <w:szCs w:val="24"/>
          <w:lang w:val="sr-Latn-RS"/>
        </w:rPr>
        <w:t>Upozorenje!</w:t>
      </w:r>
    </w:p>
    <w:p w:rsidR="000C5CA2" w:rsidRPr="00E063A3" w:rsidRDefault="000C5CA2" w:rsidP="000C5CA2">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 xml:space="preserve">Polen može biti uzročnik alergijskih reakcija, naročito kod dece. U početku korišćenja uzimati manje doze. </w:t>
      </w:r>
    </w:p>
    <w:p w:rsidR="000C5CA2" w:rsidRPr="00E063A3" w:rsidRDefault="000C5CA2" w:rsidP="000C5CA2">
      <w:pPr>
        <w:jc w:val="both"/>
        <w:rPr>
          <w:rFonts w:ascii="Times New Roman" w:hAnsi="Times New Roman" w:cs="Times New Roman"/>
          <w:b/>
          <w:bCs/>
          <w:sz w:val="24"/>
          <w:szCs w:val="24"/>
          <w:lang w:val="sr-Latn-RS"/>
        </w:rPr>
      </w:pPr>
      <w:r w:rsidRPr="00E063A3">
        <w:rPr>
          <w:rFonts w:ascii="Times New Roman" w:hAnsi="Times New Roman" w:cs="Times New Roman"/>
          <w:b/>
          <w:bCs/>
          <w:sz w:val="24"/>
          <w:szCs w:val="24"/>
          <w:lang w:val="sr-Latn-RS"/>
        </w:rPr>
        <w:t>Kako čuvati polen?</w:t>
      </w:r>
    </w:p>
    <w:p w:rsidR="000C5CA2" w:rsidRPr="00E063A3" w:rsidRDefault="000C5CA2" w:rsidP="000C5CA2">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Polen treba čuvati na suvom, hladnom i tamnom mestu, po mogućstvu u hermetički zatvorenim sudovima.</w:t>
      </w:r>
    </w:p>
    <w:p w:rsidR="000C5CA2" w:rsidRPr="00E063A3" w:rsidRDefault="000C5CA2" w:rsidP="000C5CA2">
      <w:pPr>
        <w:jc w:val="both"/>
        <w:rPr>
          <w:rFonts w:ascii="Times New Roman" w:hAnsi="Times New Roman" w:cs="Times New Roman"/>
          <w:b/>
          <w:bCs/>
          <w:sz w:val="24"/>
          <w:szCs w:val="24"/>
          <w:lang w:val="sr-Latn-RS"/>
        </w:rPr>
      </w:pPr>
      <w:r w:rsidRPr="00E063A3">
        <w:rPr>
          <w:rFonts w:ascii="Times New Roman" w:hAnsi="Times New Roman" w:cs="Times New Roman"/>
          <w:b/>
          <w:bCs/>
          <w:sz w:val="24"/>
          <w:szCs w:val="24"/>
          <w:lang w:val="sr-Latn-RS"/>
        </w:rPr>
        <w:t>Šta je propolis?</w:t>
      </w:r>
    </w:p>
    <w:p w:rsidR="000C5CA2" w:rsidRPr="00E063A3" w:rsidRDefault="000C5CA2" w:rsidP="000C5CA2">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Propolis je smolasta masa  koju pčele radilice sakupljaju sa lisnih pupoljaka  i sekretom svojih žlezda prerađuju.  Propolis je mrkozelene do kafenozelene boje - vremenom postaje  nešto tamniji. Karakteristične je arome i blago gorkog ukusa. Sastavljen je od smole, voska etarskih ulja i polena, a bogat je i mineralima, od kojih su najzastupljeniji gvožđe i cink.</w:t>
      </w:r>
    </w:p>
    <w:p w:rsidR="000C5CA2" w:rsidRPr="00E063A3" w:rsidRDefault="000C5CA2" w:rsidP="000C5CA2">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 xml:space="preserve"> </w:t>
      </w:r>
    </w:p>
    <w:p w:rsidR="000C5CA2" w:rsidRPr="00E063A3" w:rsidRDefault="000C5CA2" w:rsidP="000C5CA2">
      <w:pPr>
        <w:jc w:val="both"/>
        <w:rPr>
          <w:rFonts w:ascii="Times New Roman" w:hAnsi="Times New Roman" w:cs="Times New Roman"/>
          <w:b/>
          <w:bCs/>
          <w:sz w:val="24"/>
          <w:szCs w:val="24"/>
          <w:lang w:val="sr-Latn-RS"/>
        </w:rPr>
      </w:pPr>
      <w:r w:rsidRPr="00E063A3">
        <w:rPr>
          <w:rFonts w:ascii="Times New Roman" w:hAnsi="Times New Roman" w:cs="Times New Roman"/>
          <w:b/>
          <w:bCs/>
          <w:sz w:val="24"/>
          <w:szCs w:val="24"/>
          <w:lang w:val="sr-Latn-RS"/>
        </w:rPr>
        <w:t>Lekovitost propolisa</w:t>
      </w:r>
    </w:p>
    <w:p w:rsidR="000C5CA2" w:rsidRPr="00E063A3" w:rsidRDefault="000C5CA2" w:rsidP="000C5CA2">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Zbog svojih dragocenih lekovitih svojstava propolis je našao široku primenu prvo u narodnoj, a zatim u opštoj medicini. Koristi se u lečenju krvnih sudova, astme, čira u želucu i dvanaestopalačnom crevu, gastritisa i raznih upala usta i grla. Propolis se kao lekovito sredstvo sa uspehom koristi i u lečenju raznih kožnih oboljenja kao što su opekotine, razni ekcemi, bradavice i hemoroidi, a takođe stimuliše i regeneraciju tkiva</w:t>
      </w:r>
    </w:p>
    <w:p w:rsidR="000C5CA2" w:rsidRPr="00E063A3" w:rsidRDefault="000C5CA2" w:rsidP="000C5CA2">
      <w:pPr>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 xml:space="preserve">. </w:t>
      </w:r>
    </w:p>
    <w:p w:rsidR="000C5CA2" w:rsidRPr="00E063A3" w:rsidRDefault="000C5CA2" w:rsidP="000C5CA2">
      <w:pPr>
        <w:jc w:val="both"/>
        <w:rPr>
          <w:rFonts w:ascii="Times New Roman" w:hAnsi="Times New Roman" w:cs="Times New Roman"/>
          <w:sz w:val="24"/>
          <w:szCs w:val="24"/>
          <w:lang w:val="sr-Latn-RS"/>
        </w:rPr>
      </w:pPr>
    </w:p>
    <w:p w:rsidR="000C5CA2" w:rsidRPr="00E063A3" w:rsidRDefault="000C5CA2" w:rsidP="000C5CA2">
      <w:pPr>
        <w:jc w:val="both"/>
        <w:rPr>
          <w:rFonts w:ascii="Times New Roman" w:hAnsi="Times New Roman" w:cs="Times New Roman"/>
          <w:b/>
          <w:bCs/>
          <w:sz w:val="24"/>
          <w:szCs w:val="24"/>
          <w:lang w:val="sr-Latn-RS"/>
        </w:rPr>
      </w:pPr>
      <w:r w:rsidRPr="00E063A3">
        <w:rPr>
          <w:rFonts w:ascii="Times New Roman" w:hAnsi="Times New Roman" w:cs="Times New Roman"/>
          <w:b/>
          <w:bCs/>
          <w:sz w:val="24"/>
          <w:szCs w:val="24"/>
          <w:lang w:val="sr-Latn-RS"/>
        </w:rPr>
        <w:lastRenderedPageBreak/>
        <w:t>Upotreba propolisa</w:t>
      </w:r>
    </w:p>
    <w:p w:rsidR="000C5CA2" w:rsidRPr="00E063A3" w:rsidRDefault="000C5CA2" w:rsidP="000C5CA2">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 xml:space="preserve">Propolis se najviše koristi  rastvoren u etil-alkoholu  ili u uljanom rastvoru. Može se upotrebljavati i u svežem, izvornom stanju. </w:t>
      </w:r>
    </w:p>
    <w:p w:rsidR="000C5CA2" w:rsidRPr="00E063A3" w:rsidRDefault="000C5CA2" w:rsidP="000C5CA2">
      <w:pPr>
        <w:jc w:val="both"/>
        <w:rPr>
          <w:rFonts w:ascii="Times New Roman" w:hAnsi="Times New Roman" w:cs="Times New Roman"/>
          <w:b/>
          <w:bCs/>
          <w:sz w:val="24"/>
          <w:szCs w:val="24"/>
          <w:lang w:val="sr-Latn-RS"/>
        </w:rPr>
      </w:pPr>
      <w:r w:rsidRPr="00E063A3">
        <w:rPr>
          <w:rFonts w:ascii="Times New Roman" w:hAnsi="Times New Roman" w:cs="Times New Roman"/>
          <w:b/>
          <w:bCs/>
          <w:sz w:val="24"/>
          <w:szCs w:val="24"/>
          <w:lang w:val="sr-Latn-RS"/>
        </w:rPr>
        <w:t>Kako čuvati propolis?</w:t>
      </w:r>
    </w:p>
    <w:p w:rsidR="000C5CA2" w:rsidRPr="00E063A3" w:rsidRDefault="000C5CA2" w:rsidP="000C5CA2">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Propolis u izvornom stanju ili rastvoren treba čuvati na suvom, hladnom i tamnom mestu, po mogućstvu u hermetički zatvorenim sudovima.</w:t>
      </w:r>
    </w:p>
    <w:p w:rsidR="00E063A3" w:rsidRPr="00E063A3" w:rsidRDefault="00E063A3" w:rsidP="00E063A3">
      <w:pPr>
        <w:jc w:val="both"/>
        <w:rPr>
          <w:rFonts w:ascii="Times New Roman" w:hAnsi="Times New Roman" w:cs="Times New Roman"/>
          <w:b/>
          <w:bCs/>
          <w:sz w:val="24"/>
          <w:szCs w:val="24"/>
          <w:lang w:val="sr-Latn-RS"/>
        </w:rPr>
      </w:pPr>
      <w:r w:rsidRPr="00E063A3">
        <w:rPr>
          <w:rFonts w:ascii="Times New Roman" w:hAnsi="Times New Roman" w:cs="Times New Roman"/>
          <w:b/>
          <w:bCs/>
          <w:sz w:val="24"/>
          <w:szCs w:val="24"/>
          <w:lang w:val="sr-Latn-RS"/>
        </w:rPr>
        <w:t>Šta je matični mleč?</w:t>
      </w:r>
    </w:p>
    <w:p w:rsidR="00E063A3" w:rsidRPr="00E063A3" w:rsidRDefault="00E063A3" w:rsidP="000C5CA2">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 xml:space="preserve">Mleč je izuzetno hranljiva, gusta, mlečnobela kremasta tečnost, karakterističnog mirisa, nakiselog i pomalo ljutog ukusa. Pčele radilice proizvode mleč od cvetnog nektara, polena i vode  pomoću sekreta svojih žlezda. Tim mlečom one hrane larve pčela radilica i trutova prvih dana njihovog života, dok maticu hrane tokom celog perioda razvića i kasnije. Najčešće se koristi mleč izvađen iz matičnjaka, pa se zato zove matični mleč. Osnovni sastojci  matičnog mleča su: belančevine, vitamini, hormoni, masti, šećeri, voda, aminokiseline i ostalo. </w:t>
      </w:r>
    </w:p>
    <w:p w:rsidR="00E063A3" w:rsidRPr="00E063A3" w:rsidRDefault="00E063A3" w:rsidP="00E063A3">
      <w:pPr>
        <w:jc w:val="both"/>
        <w:rPr>
          <w:rFonts w:ascii="Times New Roman" w:hAnsi="Times New Roman" w:cs="Times New Roman"/>
          <w:b/>
          <w:bCs/>
          <w:sz w:val="24"/>
          <w:szCs w:val="24"/>
          <w:lang w:val="sr-Latn-RS"/>
        </w:rPr>
      </w:pPr>
      <w:r w:rsidRPr="00E063A3">
        <w:rPr>
          <w:rFonts w:ascii="Times New Roman" w:hAnsi="Times New Roman" w:cs="Times New Roman"/>
          <w:b/>
          <w:bCs/>
          <w:sz w:val="24"/>
          <w:szCs w:val="24"/>
          <w:lang w:val="sr-Latn-RS"/>
        </w:rPr>
        <w:t>Lekovitost matičnog mleča </w:t>
      </w:r>
    </w:p>
    <w:p w:rsidR="00E063A3" w:rsidRPr="00E063A3" w:rsidRDefault="00E063A3" w:rsidP="000C5CA2">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Matični mleč je čudotvorna hrana koja podstiče razvoj, vraća snagu, regeneriše organizam i reguliše metabolizam. Blagotvorno utiče na mnoga oboljenja, a posebno su značajni efekti u jačanju imuniteta i poboljšanju krvne slike. Matični mleč ubrzava oporavak kod rekonvalescenata, a poboljšava i stanje kod Parkinsonove bolesti. Reguliše  nivo šećera u krvi kod dijabetičara. Matični mleč takođe utiče i na podmlađivanje ćelija jer ih snabdeva materijama koje se vremenom gube. Zbog svog izuzetno vrednog proteinskog sastava,  matični mleč blagotvorno deluje kod dece jer podstiče  rast i razvoj, a naročito jača imunitet mladog organizma. Matični mleč najbolji je pratilac za dug i zdrav život.</w:t>
      </w:r>
    </w:p>
    <w:p w:rsidR="00E063A3" w:rsidRPr="00E063A3" w:rsidRDefault="00E063A3" w:rsidP="00E063A3">
      <w:pPr>
        <w:jc w:val="both"/>
        <w:rPr>
          <w:rFonts w:ascii="Times New Roman" w:hAnsi="Times New Roman" w:cs="Times New Roman"/>
          <w:b/>
          <w:bCs/>
          <w:sz w:val="24"/>
          <w:szCs w:val="24"/>
          <w:lang w:val="sr-Latn-RS"/>
        </w:rPr>
      </w:pPr>
      <w:r w:rsidRPr="00E063A3">
        <w:rPr>
          <w:rFonts w:ascii="Times New Roman" w:hAnsi="Times New Roman" w:cs="Times New Roman"/>
          <w:b/>
          <w:bCs/>
          <w:sz w:val="24"/>
          <w:szCs w:val="24"/>
          <w:lang w:val="sr-Latn-RS"/>
        </w:rPr>
        <w:t>Kako se čuva matični mleč?</w:t>
      </w:r>
    </w:p>
    <w:p w:rsidR="00E063A3" w:rsidRPr="00E063A3" w:rsidRDefault="00E063A3" w:rsidP="000C5CA2">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Matični mleč u izvornom stanju treba čuvati u hermetički zatvorenim  posudama od tamnog stakla na niskim temperaturama (-20˚C). Može se čuvati i pomešan sa medom, polenom ili sa rastvorom propolisa koji služi kao prirodni konzervans, pa se kao takav može držati i na višim temperaturama. Najduže se matični mleč može čuvati ako mu se posebnim postupkom (liofilizacijom) oduzme voda i tako se pretvori u prah.</w:t>
      </w:r>
    </w:p>
    <w:p w:rsidR="00E063A3" w:rsidRPr="00E063A3" w:rsidRDefault="00E063A3" w:rsidP="00E063A3">
      <w:pPr>
        <w:jc w:val="both"/>
        <w:rPr>
          <w:rFonts w:ascii="Times New Roman" w:hAnsi="Times New Roman" w:cs="Times New Roman"/>
          <w:b/>
          <w:bCs/>
          <w:sz w:val="24"/>
          <w:szCs w:val="24"/>
          <w:lang w:val="sr-Latn-RS"/>
        </w:rPr>
      </w:pPr>
      <w:r w:rsidRPr="00E063A3">
        <w:rPr>
          <w:rFonts w:ascii="Times New Roman" w:hAnsi="Times New Roman" w:cs="Times New Roman"/>
          <w:b/>
          <w:bCs/>
          <w:sz w:val="24"/>
          <w:szCs w:val="24"/>
          <w:lang w:val="sr-Latn-RS"/>
        </w:rPr>
        <w:t>Šta je pčelinji vosak?</w:t>
      </w:r>
    </w:p>
    <w:p w:rsidR="00E063A3" w:rsidRPr="00E063A3" w:rsidRDefault="00E063A3" w:rsidP="000C5CA2">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 xml:space="preserve">Pčelinji vosak je prirodni produkt koji proizvode različite vrste medonosnih pčela. Vosak se luči iz voštanih žlezda koje se nalaze na unutrašnjoj strani trbuha pčela radilica. Pri izlučivanju, vosak je tečan, a zatim se brzo stvrdnjava u gustu prozračnu masu. Voštane ploče pčela uklanja sa trbuha, a pčele radilice ih  prihvataju i takav vosak dobro sažvaću da bi ga koristile za izgradnju ćelija saća. </w:t>
      </w:r>
    </w:p>
    <w:p w:rsidR="00E063A3" w:rsidRPr="00E063A3" w:rsidRDefault="00E063A3" w:rsidP="00E063A3">
      <w:pPr>
        <w:jc w:val="both"/>
        <w:rPr>
          <w:rFonts w:ascii="Times New Roman" w:hAnsi="Times New Roman" w:cs="Times New Roman"/>
          <w:sz w:val="24"/>
          <w:szCs w:val="24"/>
          <w:lang w:val="sr-Latn-RS"/>
        </w:rPr>
      </w:pPr>
      <w:r w:rsidRPr="00E063A3">
        <w:rPr>
          <w:rFonts w:ascii="Times New Roman" w:hAnsi="Times New Roman" w:cs="Times New Roman"/>
          <w:b/>
          <w:bCs/>
          <w:sz w:val="24"/>
          <w:szCs w:val="24"/>
          <w:lang w:val="sr-Latn-RS"/>
        </w:rPr>
        <w:lastRenderedPageBreak/>
        <w:t>Šta sadrži pčelinji vosak?</w:t>
      </w:r>
      <w:r w:rsidRPr="00E063A3">
        <w:rPr>
          <w:rFonts w:ascii="Times New Roman" w:hAnsi="Times New Roman" w:cs="Times New Roman"/>
          <w:sz w:val="24"/>
          <w:szCs w:val="24"/>
          <w:lang w:val="sr-Latn-RS"/>
        </w:rPr>
        <w:t> </w:t>
      </w:r>
    </w:p>
    <w:p w:rsidR="00E063A3" w:rsidRPr="00E063A3" w:rsidRDefault="00E063A3" w:rsidP="000C5CA2">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 xml:space="preserve">Pčelinji vosak se sastoji od slobodnih masnih kiselina, estera, ugljovodonika, mineralnih sastojaka, vode, karotinoida, bojenih i aromatičnih materija. </w:t>
      </w:r>
    </w:p>
    <w:p w:rsidR="00E063A3" w:rsidRPr="00E063A3" w:rsidRDefault="00E063A3" w:rsidP="00E063A3">
      <w:pPr>
        <w:jc w:val="both"/>
        <w:rPr>
          <w:rFonts w:ascii="Times New Roman" w:hAnsi="Times New Roman" w:cs="Times New Roman"/>
          <w:b/>
          <w:bCs/>
          <w:sz w:val="24"/>
          <w:szCs w:val="24"/>
          <w:lang w:val="sr-Latn-RS"/>
        </w:rPr>
      </w:pPr>
      <w:r w:rsidRPr="00E063A3">
        <w:rPr>
          <w:rFonts w:ascii="Times New Roman" w:hAnsi="Times New Roman" w:cs="Times New Roman"/>
          <w:b/>
          <w:bCs/>
          <w:sz w:val="24"/>
          <w:szCs w:val="24"/>
          <w:lang w:val="sr-Latn-RS"/>
        </w:rPr>
        <w:t>Osobine pčelinjeg voska</w:t>
      </w:r>
    </w:p>
    <w:p w:rsidR="00E063A3" w:rsidRPr="00E063A3" w:rsidRDefault="00E063A3" w:rsidP="000C5CA2">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 xml:space="preserve">Vosak nema ukus, ali ima prijatan miris meda. Boje je od svetložute do tamnijih nijansi. Prelazi u tečno stanje na temperaturi od oko 60˚C. </w:t>
      </w:r>
    </w:p>
    <w:p w:rsidR="00E063A3" w:rsidRPr="00E063A3" w:rsidRDefault="00E063A3" w:rsidP="00E063A3">
      <w:pPr>
        <w:jc w:val="both"/>
        <w:rPr>
          <w:rFonts w:ascii="Times New Roman" w:hAnsi="Times New Roman" w:cs="Times New Roman"/>
          <w:sz w:val="24"/>
          <w:szCs w:val="24"/>
          <w:lang w:val="sr-Latn-RS"/>
        </w:rPr>
      </w:pPr>
      <w:r w:rsidRPr="00E063A3">
        <w:rPr>
          <w:rFonts w:ascii="Times New Roman" w:hAnsi="Times New Roman" w:cs="Times New Roman"/>
          <w:b/>
          <w:bCs/>
          <w:sz w:val="24"/>
          <w:szCs w:val="24"/>
          <w:lang w:val="sr-Latn-RS"/>
        </w:rPr>
        <w:t>Za šta se koristi pčelinji vosak?</w:t>
      </w:r>
      <w:r w:rsidRPr="00E063A3">
        <w:rPr>
          <w:rFonts w:ascii="Times New Roman" w:hAnsi="Times New Roman" w:cs="Times New Roman"/>
          <w:sz w:val="24"/>
          <w:szCs w:val="24"/>
          <w:lang w:val="sr-Latn-RS"/>
        </w:rPr>
        <w:t> </w:t>
      </w:r>
    </w:p>
    <w:p w:rsidR="00E063A3" w:rsidRPr="00E063A3" w:rsidRDefault="00E063A3" w:rsidP="000C5CA2">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Vosak se koristi za izradu voštanih satnih osnova, čime se ubrzava i usmerava izgradnja pčelinjeg saća, zatim u proizvodnji sveća i dr. U poljoprivredi se koristi za spravljanje kalem-voska za voćarstvo. Posebnu primenu vosak je našao u narodnoj i savremenoj medicini za spravljanje lekovitih masti, krema i izradu raznih kozmetičkih preparata. Vosak se koristi i kao melem za opekotine. Osim toga, širi krvne sudove i tako podstiče bolju cirkulaciju krvi.</w:t>
      </w:r>
    </w:p>
    <w:p w:rsidR="00E063A3" w:rsidRPr="00E063A3" w:rsidRDefault="00E063A3" w:rsidP="00E063A3">
      <w:pPr>
        <w:jc w:val="both"/>
        <w:rPr>
          <w:rFonts w:ascii="Times New Roman" w:hAnsi="Times New Roman" w:cs="Times New Roman"/>
          <w:b/>
          <w:bCs/>
          <w:sz w:val="24"/>
          <w:szCs w:val="24"/>
          <w:lang w:val="sr-Latn-RS"/>
        </w:rPr>
      </w:pPr>
      <w:r w:rsidRPr="00E063A3">
        <w:rPr>
          <w:rFonts w:ascii="Times New Roman" w:hAnsi="Times New Roman" w:cs="Times New Roman"/>
          <w:b/>
          <w:bCs/>
          <w:sz w:val="24"/>
          <w:szCs w:val="24"/>
          <w:lang w:val="sr-Latn-RS"/>
        </w:rPr>
        <w:t>Šta je pčelinji otrov?</w:t>
      </w:r>
    </w:p>
    <w:p w:rsidR="00E063A3" w:rsidRPr="00E063A3" w:rsidRDefault="00E063A3" w:rsidP="00E063A3">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Pčelinji otrov ili</w:t>
      </w:r>
      <w:bookmarkStart w:id="0" w:name="_GoBack"/>
      <w:bookmarkEnd w:id="0"/>
      <w:r w:rsidRPr="00E063A3">
        <w:rPr>
          <w:rFonts w:ascii="Times New Roman" w:hAnsi="Times New Roman" w:cs="Times New Roman"/>
          <w:sz w:val="24"/>
          <w:szCs w:val="24"/>
          <w:lang w:val="sr-Latn-RS"/>
        </w:rPr>
        <w:t xml:space="preserve"> apitoksin je bezbojna gusta tečnost karakterističnog  mirisa, sličnog mirisu meda i ljutogorkog ukusa. Proizvode ga pčele radilice posebnim žlezdama. To je u stvari sekret žaočnog aparata pčele, koji joj služi za zaštitu od neprijatelja.</w:t>
      </w:r>
    </w:p>
    <w:p w:rsidR="00E063A3" w:rsidRPr="00E063A3" w:rsidRDefault="00E063A3" w:rsidP="00E063A3">
      <w:pPr>
        <w:jc w:val="both"/>
        <w:rPr>
          <w:rFonts w:ascii="Times New Roman" w:hAnsi="Times New Roman" w:cs="Times New Roman"/>
          <w:b/>
          <w:bCs/>
          <w:sz w:val="24"/>
          <w:szCs w:val="24"/>
          <w:lang w:val="sr-Latn-RS"/>
        </w:rPr>
      </w:pPr>
      <w:r w:rsidRPr="00E063A3">
        <w:rPr>
          <w:rFonts w:ascii="Times New Roman" w:hAnsi="Times New Roman" w:cs="Times New Roman"/>
          <w:b/>
          <w:bCs/>
          <w:sz w:val="24"/>
          <w:szCs w:val="24"/>
          <w:lang w:val="sr-Latn-RS"/>
        </w:rPr>
        <w:t xml:space="preserve"> Šta sadrži pčelinji otrov?</w:t>
      </w:r>
    </w:p>
    <w:p w:rsidR="00E063A3" w:rsidRPr="00E063A3" w:rsidRDefault="00E063A3" w:rsidP="00E063A3">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 xml:space="preserve">Pčelinji otrov sadrži suve materije, vodu, n-amilov, izoamilov i etilov acetat. On je u stvari smeša više sastojaka organskih i neorganskih materija. Od  mikroelemenata, ovaj otrov sadrži: gvožđe, jod, kalijum, kalcijum, magnezijum i dr. Belančevine i peptidi čine oko 80% suve materije otrova i u njima se nalaze najaktivniji  biohemijski i farmakološki sastojci. </w:t>
      </w:r>
    </w:p>
    <w:p w:rsidR="00E063A3" w:rsidRPr="00E063A3" w:rsidRDefault="00E063A3" w:rsidP="00E063A3">
      <w:pPr>
        <w:jc w:val="both"/>
        <w:rPr>
          <w:rFonts w:ascii="Times New Roman" w:hAnsi="Times New Roman" w:cs="Times New Roman"/>
          <w:b/>
          <w:bCs/>
          <w:sz w:val="24"/>
          <w:szCs w:val="24"/>
          <w:lang w:val="sr-Latn-RS"/>
        </w:rPr>
      </w:pPr>
      <w:r w:rsidRPr="00E063A3">
        <w:rPr>
          <w:rFonts w:ascii="Times New Roman" w:hAnsi="Times New Roman" w:cs="Times New Roman"/>
          <w:b/>
          <w:bCs/>
          <w:sz w:val="24"/>
          <w:szCs w:val="24"/>
          <w:lang w:val="sr-Latn-RS"/>
        </w:rPr>
        <w:t>Lekovite osobine pčelinjeg otrova</w:t>
      </w:r>
    </w:p>
    <w:p w:rsidR="00E063A3" w:rsidRPr="00E063A3" w:rsidRDefault="00E063A3" w:rsidP="00E063A3">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 xml:space="preserve">U poređenju sa drugim životinjskim otrovima, pčelinji otrov je po delovanju blizak delovanju zmijskog otrova, s tom razlikom što je kod pčela prisutan u malim količinama.  Pčelinji otrov se koristi za lečenje reumatizma, ublažavanje bolova, snižavanje krvnog pritiska i količine holesterola u krvi. Posledice delovanja pčelinjeg otrova na čovečiji organizam zavise od broja i mesta uboda, kao i od osetljivosti konkretnog organizma. </w:t>
      </w:r>
    </w:p>
    <w:p w:rsidR="00E063A3" w:rsidRPr="00E063A3" w:rsidRDefault="00E063A3" w:rsidP="00E063A3">
      <w:pPr>
        <w:jc w:val="both"/>
        <w:rPr>
          <w:rFonts w:ascii="Times New Roman" w:hAnsi="Times New Roman" w:cs="Times New Roman"/>
          <w:b/>
          <w:bCs/>
          <w:sz w:val="24"/>
          <w:szCs w:val="24"/>
          <w:lang w:val="sr-Latn-RS"/>
        </w:rPr>
      </w:pPr>
      <w:r w:rsidRPr="00E063A3">
        <w:rPr>
          <w:rFonts w:ascii="Times New Roman" w:hAnsi="Times New Roman" w:cs="Times New Roman"/>
          <w:b/>
          <w:bCs/>
          <w:sz w:val="24"/>
          <w:szCs w:val="24"/>
          <w:lang w:val="sr-Latn-RS"/>
        </w:rPr>
        <w:t>Upotreba pčelinjeg otrova</w:t>
      </w:r>
    </w:p>
    <w:p w:rsidR="00E063A3" w:rsidRPr="00E063A3" w:rsidRDefault="00E063A3" w:rsidP="00E063A3">
      <w:pPr>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Pčelinji otrov može se u organizam čoveka uneti ubodom pčela, injekcijama ili inhalacijom (vode pomešane sa pčelinjim otrovom).</w:t>
      </w:r>
    </w:p>
    <w:p w:rsidR="00E063A3" w:rsidRPr="00E063A3" w:rsidRDefault="00E063A3" w:rsidP="00E063A3">
      <w:pPr>
        <w:jc w:val="both"/>
        <w:rPr>
          <w:rFonts w:ascii="Times New Roman" w:hAnsi="Times New Roman" w:cs="Times New Roman"/>
          <w:sz w:val="24"/>
          <w:szCs w:val="24"/>
          <w:lang w:val="sr-Latn-RS"/>
        </w:rPr>
      </w:pPr>
    </w:p>
    <w:p w:rsidR="00E063A3" w:rsidRPr="00E063A3" w:rsidRDefault="00E063A3" w:rsidP="00E063A3">
      <w:pPr>
        <w:jc w:val="both"/>
        <w:rPr>
          <w:rFonts w:ascii="Times New Roman" w:hAnsi="Times New Roman" w:cs="Times New Roman"/>
          <w:sz w:val="24"/>
          <w:szCs w:val="24"/>
          <w:lang w:val="sr-Latn-RS"/>
        </w:rPr>
      </w:pPr>
      <w:r w:rsidRPr="00E063A3">
        <w:rPr>
          <w:rFonts w:ascii="Times New Roman" w:hAnsi="Times New Roman" w:cs="Times New Roman"/>
          <w:b/>
          <w:bCs/>
          <w:sz w:val="24"/>
          <w:szCs w:val="24"/>
          <w:lang w:val="sr-Latn-RS"/>
        </w:rPr>
        <w:lastRenderedPageBreak/>
        <w:t>Napomena</w:t>
      </w:r>
    </w:p>
    <w:p w:rsidR="00E063A3" w:rsidRPr="00E063A3" w:rsidRDefault="00E063A3" w:rsidP="00E063A3">
      <w:pPr>
        <w:ind w:firstLine="720"/>
        <w:jc w:val="both"/>
        <w:rPr>
          <w:rFonts w:ascii="Times New Roman" w:hAnsi="Times New Roman" w:cs="Times New Roman"/>
          <w:sz w:val="24"/>
          <w:szCs w:val="24"/>
          <w:lang w:val="sr-Latn-RS"/>
        </w:rPr>
      </w:pPr>
      <w:r w:rsidRPr="00E063A3">
        <w:rPr>
          <w:rFonts w:ascii="Times New Roman" w:hAnsi="Times New Roman" w:cs="Times New Roman"/>
          <w:sz w:val="24"/>
          <w:szCs w:val="24"/>
          <w:lang w:val="sr-Latn-RS"/>
        </w:rPr>
        <w:t>Pčelinji otrov u lečenju ljudi može se primenjivati samo po odobrenju lekara i u njegovom  prisustvu. U slučaju neželjenog uboda, naročito u predelu glave, dok ne dođe do intervencije lekara, primeniti sledeću terapiju: istisnuti otrov što se više može, a mesto uboda obložiti hladnim oblogama.</w:t>
      </w:r>
    </w:p>
    <w:sectPr w:rsidR="00E063A3" w:rsidRPr="00E063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1A6"/>
    <w:rsid w:val="000C5CA2"/>
    <w:rsid w:val="004F4E29"/>
    <w:rsid w:val="00E063A3"/>
    <w:rsid w:val="00E83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6</Pages>
  <Words>1733</Words>
  <Characters>9880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MSI</cp:lastModifiedBy>
  <cp:revision>1</cp:revision>
  <dcterms:created xsi:type="dcterms:W3CDTF">2017-04-19T09:51:00Z</dcterms:created>
  <dcterms:modified xsi:type="dcterms:W3CDTF">2017-04-19T10:18:00Z</dcterms:modified>
</cp:coreProperties>
</file>